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58" w:rsidRPr="006E3575" w:rsidRDefault="00641958" w:rsidP="00E32726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</w:rPr>
      </w:pPr>
    </w:p>
    <w:p w:rsidR="000C394C" w:rsidRPr="00F15B32" w:rsidRDefault="000C394C" w:rsidP="00E32726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5B32">
        <w:rPr>
          <w:rFonts w:asciiTheme="minorHAnsi" w:hAnsiTheme="minorHAnsi" w:cstheme="minorHAnsi"/>
          <w:b/>
          <w:sz w:val="24"/>
          <w:szCs w:val="24"/>
        </w:rPr>
        <w:t>Practicum</w:t>
      </w:r>
    </w:p>
    <w:p w:rsidR="00F30B14" w:rsidRPr="007D12FE" w:rsidRDefault="007D12FE" w:rsidP="00E32726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25233329"/>
      <w:r w:rsidRPr="007D12FE">
        <w:rPr>
          <w:rFonts w:asciiTheme="minorHAnsi" w:hAnsiTheme="minorHAnsi" w:cstheme="minorHAnsi"/>
          <w:b/>
          <w:sz w:val="24"/>
          <w:szCs w:val="24"/>
        </w:rPr>
        <w:t>Process Evaluation</w:t>
      </w:r>
      <w:r>
        <w:rPr>
          <w:rFonts w:asciiTheme="minorHAnsi" w:hAnsiTheme="minorHAnsi" w:cstheme="minorHAnsi"/>
          <w:b/>
          <w:sz w:val="24"/>
          <w:szCs w:val="24"/>
        </w:rPr>
        <w:t xml:space="preserve"> and Qualitative Operational Research</w:t>
      </w:r>
      <w:r w:rsidR="00F15B32">
        <w:rPr>
          <w:rFonts w:asciiTheme="minorHAnsi" w:hAnsiTheme="minorHAnsi" w:cstheme="minorHAnsi"/>
          <w:b/>
          <w:sz w:val="24"/>
          <w:szCs w:val="24"/>
        </w:rPr>
        <w:t xml:space="preserve"> – Routine Home Visits</w:t>
      </w:r>
    </w:p>
    <w:bookmarkEnd w:id="0"/>
    <w:p w:rsidR="00F30B14" w:rsidRPr="007D12FE" w:rsidRDefault="00F30B14" w:rsidP="00120F07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12FE">
        <w:rPr>
          <w:rFonts w:asciiTheme="minorHAnsi" w:hAnsiTheme="minorHAnsi" w:cstheme="minorHAnsi"/>
          <w:b/>
          <w:sz w:val="24"/>
          <w:szCs w:val="24"/>
        </w:rPr>
        <w:t xml:space="preserve">Curamericas Global </w:t>
      </w:r>
    </w:p>
    <w:p w:rsidR="006E3575" w:rsidRPr="007D12FE" w:rsidRDefault="006E3575" w:rsidP="00120F07">
      <w:pPr>
        <w:spacing w:after="0" w:line="240" w:lineRule="auto"/>
        <w:ind w:right="-27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30"/>
      </w:tblGrid>
      <w:tr w:rsidR="00F30B14" w:rsidRPr="006E3575" w:rsidTr="006E0A5A">
        <w:trPr>
          <w:trHeight w:val="1107"/>
        </w:trPr>
        <w:tc>
          <w:tcPr>
            <w:tcW w:w="3510" w:type="dxa"/>
          </w:tcPr>
          <w:p w:rsidR="00F30B14" w:rsidRPr="006E3575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Start Date: </w:t>
            </w: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>Spring</w:t>
            </w:r>
            <w:r w:rsidR="000C394C">
              <w:rPr>
                <w:rFonts w:asciiTheme="minorHAnsi" w:hAnsiTheme="minorHAnsi" w:cstheme="minorHAnsi"/>
                <w:sz w:val="22"/>
                <w:szCs w:val="24"/>
              </w:rPr>
              <w:t xml:space="preserve"> or Summer</w:t>
            </w: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 xml:space="preserve"> 2020</w:t>
            </w:r>
          </w:p>
          <w:p w:rsidR="00F30B14" w:rsidRPr="006E3575" w:rsidRDefault="000C394C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Commitment</w:t>
            </w:r>
            <w:r w:rsidR="00F30B14"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: </w:t>
            </w:r>
            <w:r w:rsidR="007C7B85">
              <w:rPr>
                <w:rFonts w:asciiTheme="minorHAnsi" w:hAnsiTheme="minorHAnsi" w:cstheme="minorHAnsi"/>
                <w:sz w:val="22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-8 weeks </w:t>
            </w:r>
          </w:p>
          <w:p w:rsidR="00F30B14" w:rsidRPr="006E3575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Location: </w:t>
            </w:r>
            <w:r w:rsidR="000C394C">
              <w:rPr>
                <w:rFonts w:asciiTheme="minorHAnsi" w:hAnsiTheme="minorHAnsi" w:cstheme="minorHAnsi"/>
                <w:sz w:val="22"/>
                <w:szCs w:val="24"/>
              </w:rPr>
              <w:t>Kisii Town, Kenya</w:t>
            </w:r>
          </w:p>
        </w:tc>
        <w:tc>
          <w:tcPr>
            <w:tcW w:w="6030" w:type="dxa"/>
          </w:tcPr>
          <w:p w:rsidR="00F30B14" w:rsidRPr="006E3575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Supervised by: </w:t>
            </w:r>
          </w:p>
          <w:p w:rsidR="00F30B14" w:rsidRDefault="00F30B14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 w:rsidRPr="006E3575">
              <w:rPr>
                <w:rFonts w:asciiTheme="minorHAnsi" w:hAnsiTheme="minorHAnsi" w:cstheme="minorHAnsi"/>
                <w:sz w:val="22"/>
                <w:szCs w:val="24"/>
              </w:rPr>
              <w:t>Barbara Muffoletto, Program Manager</w:t>
            </w:r>
          </w:p>
          <w:p w:rsidR="000C394C" w:rsidRDefault="000C394C" w:rsidP="004242A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Kevin </w:t>
            </w:r>
            <w:r w:rsidR="006E0A5A">
              <w:rPr>
                <w:rFonts w:asciiTheme="minorHAnsi" w:hAnsiTheme="minorHAnsi" w:cstheme="minorHAnsi"/>
                <w:sz w:val="22"/>
                <w:szCs w:val="24"/>
              </w:rPr>
              <w:t xml:space="preserve">Kayando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Aulla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, </w:t>
            </w:r>
            <w:r w:rsidR="004242A6">
              <w:rPr>
                <w:rFonts w:asciiTheme="minorHAnsi" w:hAnsiTheme="minorHAnsi" w:cstheme="minorHAnsi"/>
                <w:sz w:val="22"/>
                <w:szCs w:val="24"/>
              </w:rPr>
              <w:t xml:space="preserve">KIKOP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Project Coordinator</w:t>
            </w:r>
          </w:p>
          <w:p w:rsidR="00F30B14" w:rsidRPr="006E3575" w:rsidRDefault="000C394C" w:rsidP="00E32726">
            <w:pPr>
              <w:spacing w:after="0" w:line="240" w:lineRule="auto"/>
              <w:ind w:right="-27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Anne </w:t>
            </w:r>
            <w:proofErr w:type="spellStart"/>
            <w:r w:rsidR="006E0A5A">
              <w:rPr>
                <w:rFonts w:asciiTheme="minorHAnsi" w:hAnsiTheme="minorHAnsi" w:cstheme="minorHAnsi"/>
                <w:sz w:val="22"/>
                <w:szCs w:val="24"/>
              </w:rPr>
              <w:t>Bitengo</w:t>
            </w:r>
            <w:proofErr w:type="spellEnd"/>
            <w:r w:rsidR="006E0A5A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4"/>
              </w:rPr>
              <w:t>Nyangweso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4"/>
              </w:rPr>
              <w:t>,</w:t>
            </w:r>
            <w:r w:rsidR="004242A6">
              <w:rPr>
                <w:rFonts w:asciiTheme="minorHAnsi" w:hAnsiTheme="minorHAnsi" w:cstheme="minorHAnsi"/>
                <w:sz w:val="22"/>
                <w:szCs w:val="24"/>
              </w:rPr>
              <w:t xml:space="preserve"> KIKOP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Community Support Supervisor</w:t>
            </w:r>
          </w:p>
        </w:tc>
      </w:tr>
    </w:tbl>
    <w:p w:rsidR="001F5C98" w:rsidRDefault="001F5C98" w:rsidP="00E32726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</w:p>
    <w:p w:rsidR="006E0A5A" w:rsidRDefault="00F30B14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 xml:space="preserve">Application Deadline: </w:t>
      </w:r>
      <w:r w:rsidR="000C394C">
        <w:rPr>
          <w:rFonts w:asciiTheme="minorHAnsi" w:hAnsiTheme="minorHAnsi" w:cstheme="minorHAnsi"/>
          <w:szCs w:val="24"/>
        </w:rPr>
        <w:t>Applications accepted on a rolling basis. Deadline to apply is February 1, 2020.</w:t>
      </w:r>
    </w:p>
    <w:p w:rsidR="006E0A5A" w:rsidRDefault="006E0A5A" w:rsidP="00E32726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</w:p>
    <w:p w:rsidR="006E0A5A" w:rsidRDefault="006E0A5A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>Compensation</w:t>
      </w:r>
      <w:r w:rsidRPr="006E3575">
        <w:rPr>
          <w:rFonts w:asciiTheme="minorHAnsi" w:hAnsiTheme="minorHAnsi" w:cstheme="minorHAnsi"/>
          <w:szCs w:val="24"/>
        </w:rPr>
        <w:t xml:space="preserve">: </w:t>
      </w:r>
      <w:r w:rsidRPr="006E0A5A">
        <w:rPr>
          <w:rFonts w:asciiTheme="minorHAnsi" w:hAnsiTheme="minorHAnsi" w:cstheme="minorHAnsi"/>
          <w:szCs w:val="24"/>
        </w:rPr>
        <w:t>All practicum positions are unpaid</w:t>
      </w:r>
      <w:r>
        <w:rPr>
          <w:rFonts w:asciiTheme="minorHAnsi" w:hAnsiTheme="minorHAnsi" w:cstheme="minorHAnsi"/>
          <w:szCs w:val="24"/>
        </w:rPr>
        <w:t>. S</w:t>
      </w:r>
      <w:r w:rsidRPr="006E0A5A">
        <w:rPr>
          <w:rFonts w:asciiTheme="minorHAnsi" w:hAnsiTheme="minorHAnsi" w:cstheme="minorHAnsi"/>
          <w:szCs w:val="24"/>
        </w:rPr>
        <w:t>tudents must be able to cover their own travel and lodging expenses.</w:t>
      </w:r>
      <w:r>
        <w:rPr>
          <w:rFonts w:asciiTheme="minorHAnsi" w:hAnsiTheme="minorHAnsi" w:cstheme="minorHAnsi"/>
          <w:szCs w:val="24"/>
        </w:rPr>
        <w:t xml:space="preserve"> Affordable lodging can be arranged by Curamericas Global prior to travel. </w:t>
      </w:r>
    </w:p>
    <w:p w:rsidR="006E0A5A" w:rsidRPr="006E0A5A" w:rsidRDefault="006E0A5A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914788" w:rsidRPr="006E3575" w:rsidRDefault="00914788" w:rsidP="00E32726">
      <w:pPr>
        <w:spacing w:after="0" w:line="240" w:lineRule="auto"/>
        <w:ind w:right="-270"/>
        <w:rPr>
          <w:rFonts w:asciiTheme="minorHAnsi" w:hAnsiTheme="minorHAnsi" w:cstheme="minorHAnsi"/>
          <w:b/>
          <w:szCs w:val="24"/>
        </w:rPr>
      </w:pPr>
      <w:r w:rsidRPr="006E3575">
        <w:rPr>
          <w:rFonts w:asciiTheme="minorHAnsi" w:hAnsiTheme="minorHAnsi" w:cstheme="minorHAnsi"/>
          <w:b/>
          <w:szCs w:val="24"/>
        </w:rPr>
        <w:t>Position Purpose and Description:</w:t>
      </w:r>
    </w:p>
    <w:p w:rsidR="002F7A0B" w:rsidRDefault="00E81FD0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E81FD0">
        <w:rPr>
          <w:rFonts w:asciiTheme="minorHAnsi" w:hAnsiTheme="minorHAnsi" w:cstheme="minorHAnsi"/>
          <w:szCs w:val="24"/>
        </w:rPr>
        <w:t xml:space="preserve">The KIKOP Project works to reduce the rates of infant, child, and maternal mortality in the </w:t>
      </w:r>
      <w:proofErr w:type="spellStart"/>
      <w:r w:rsidRPr="00E81FD0">
        <w:rPr>
          <w:rFonts w:asciiTheme="minorHAnsi" w:hAnsiTheme="minorHAnsi" w:cstheme="minorHAnsi"/>
          <w:szCs w:val="24"/>
        </w:rPr>
        <w:t>Kitutu</w:t>
      </w:r>
      <w:proofErr w:type="spellEnd"/>
      <w:r w:rsidRPr="00E81FD0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E81FD0">
        <w:rPr>
          <w:rFonts w:asciiTheme="minorHAnsi" w:hAnsiTheme="minorHAnsi" w:cstheme="minorHAnsi"/>
          <w:szCs w:val="24"/>
        </w:rPr>
        <w:t>Chache</w:t>
      </w:r>
      <w:proofErr w:type="spellEnd"/>
      <w:r w:rsidRPr="00E81FD0">
        <w:rPr>
          <w:rFonts w:asciiTheme="minorHAnsi" w:hAnsiTheme="minorHAnsi" w:cstheme="minorHAnsi"/>
          <w:szCs w:val="24"/>
        </w:rPr>
        <w:t xml:space="preserve"> Sub-County of Kisii, Kenya through community-driven health education and health facility improvements.</w:t>
      </w:r>
      <w:r>
        <w:rPr>
          <w:rFonts w:asciiTheme="minorHAnsi" w:hAnsiTheme="minorHAnsi" w:cstheme="minorHAnsi"/>
          <w:szCs w:val="24"/>
        </w:rPr>
        <w:t xml:space="preserve"> </w:t>
      </w:r>
      <w:bookmarkStart w:id="1" w:name="_Hlk25233359"/>
      <w:r w:rsidR="007D12FE">
        <w:rPr>
          <w:rFonts w:asciiTheme="minorHAnsi" w:hAnsiTheme="minorHAnsi" w:cstheme="minorHAnsi"/>
          <w:szCs w:val="24"/>
        </w:rPr>
        <w:t>The Process Evaluation</w:t>
      </w:r>
      <w:r w:rsidR="00387F43">
        <w:rPr>
          <w:rFonts w:asciiTheme="minorHAnsi" w:hAnsiTheme="minorHAnsi" w:cstheme="minorHAnsi"/>
          <w:szCs w:val="24"/>
        </w:rPr>
        <w:t xml:space="preserve"> (PE)</w:t>
      </w:r>
      <w:r w:rsidR="007D12FE">
        <w:rPr>
          <w:rFonts w:asciiTheme="minorHAnsi" w:hAnsiTheme="minorHAnsi" w:cstheme="minorHAnsi"/>
          <w:szCs w:val="24"/>
        </w:rPr>
        <w:t xml:space="preserve"> practicum student will work directly with KIKOP staff</w:t>
      </w:r>
      <w:r w:rsidR="00295061">
        <w:rPr>
          <w:rFonts w:asciiTheme="minorHAnsi" w:hAnsiTheme="minorHAnsi" w:cstheme="minorHAnsi"/>
          <w:szCs w:val="24"/>
        </w:rPr>
        <w:t xml:space="preserve"> to conduct </w:t>
      </w:r>
      <w:r w:rsidR="00387F43">
        <w:rPr>
          <w:rFonts w:asciiTheme="minorHAnsi" w:hAnsiTheme="minorHAnsi" w:cstheme="minorHAnsi"/>
          <w:szCs w:val="24"/>
        </w:rPr>
        <w:t xml:space="preserve">a quantitative </w:t>
      </w:r>
      <w:r w:rsidR="002F7A0B">
        <w:rPr>
          <w:rFonts w:asciiTheme="minorHAnsi" w:hAnsiTheme="minorHAnsi" w:cstheme="minorHAnsi"/>
          <w:szCs w:val="24"/>
        </w:rPr>
        <w:t>process evaluation o</w:t>
      </w:r>
      <w:r w:rsidR="006A0F66">
        <w:rPr>
          <w:rFonts w:asciiTheme="minorHAnsi" w:hAnsiTheme="minorHAnsi" w:cstheme="minorHAnsi"/>
          <w:szCs w:val="24"/>
        </w:rPr>
        <w:t>n</w:t>
      </w:r>
      <w:r w:rsidR="002F7A0B">
        <w:rPr>
          <w:rFonts w:asciiTheme="minorHAnsi" w:hAnsiTheme="minorHAnsi" w:cstheme="minorHAnsi"/>
          <w:szCs w:val="24"/>
        </w:rPr>
        <w:t xml:space="preserve"> the delivery of routine home visitation, a</w:t>
      </w:r>
      <w:r w:rsidR="00387F43">
        <w:rPr>
          <w:rFonts w:asciiTheme="minorHAnsi" w:hAnsiTheme="minorHAnsi" w:cstheme="minorHAnsi"/>
          <w:szCs w:val="24"/>
        </w:rPr>
        <w:t>s well as</w:t>
      </w:r>
      <w:r w:rsidR="002F7A0B">
        <w:rPr>
          <w:rFonts w:asciiTheme="minorHAnsi" w:hAnsiTheme="minorHAnsi" w:cstheme="minorHAnsi"/>
          <w:szCs w:val="24"/>
        </w:rPr>
        <w:t xml:space="preserve"> a qualitative analysis on the experience of </w:t>
      </w:r>
      <w:r w:rsidR="00387F43">
        <w:rPr>
          <w:rFonts w:asciiTheme="minorHAnsi" w:hAnsiTheme="minorHAnsi" w:cstheme="minorHAnsi"/>
          <w:szCs w:val="24"/>
        </w:rPr>
        <w:t>Community Health Volunteers.</w:t>
      </w:r>
    </w:p>
    <w:bookmarkEnd w:id="1"/>
    <w:p w:rsidR="002F7A0B" w:rsidRDefault="002F7A0B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2F7A0B" w:rsidRPr="002F7A0B" w:rsidRDefault="002F7A0B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  <w:u w:val="single"/>
        </w:rPr>
      </w:pPr>
      <w:bookmarkStart w:id="2" w:name="_Hlk25233458"/>
      <w:r w:rsidRPr="002F7A0B">
        <w:rPr>
          <w:rFonts w:asciiTheme="minorHAnsi" w:hAnsiTheme="minorHAnsi" w:cstheme="minorHAnsi"/>
          <w:szCs w:val="24"/>
          <w:u w:val="single"/>
        </w:rPr>
        <w:t>Process Evaluation</w:t>
      </w:r>
      <w:r w:rsidR="00F15B32">
        <w:rPr>
          <w:rFonts w:asciiTheme="minorHAnsi" w:hAnsiTheme="minorHAnsi" w:cstheme="minorHAnsi"/>
          <w:szCs w:val="24"/>
          <w:u w:val="single"/>
        </w:rPr>
        <w:t xml:space="preserve"> – Routine Home Visits</w:t>
      </w:r>
    </w:p>
    <w:bookmarkEnd w:id="2"/>
    <w:p w:rsidR="007D12FE" w:rsidRDefault="002F7A0B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q</w:t>
      </w:r>
      <w:r w:rsidR="00295061" w:rsidRPr="00295061">
        <w:rPr>
          <w:rFonts w:asciiTheme="minorHAnsi" w:hAnsiTheme="minorHAnsi" w:cstheme="minorHAnsi"/>
          <w:szCs w:val="24"/>
        </w:rPr>
        <w:t xml:space="preserve">uantitative </w:t>
      </w:r>
      <w:r w:rsidR="00295061">
        <w:rPr>
          <w:rFonts w:asciiTheme="minorHAnsi" w:hAnsiTheme="minorHAnsi" w:cstheme="minorHAnsi"/>
          <w:szCs w:val="24"/>
        </w:rPr>
        <w:t>a</w:t>
      </w:r>
      <w:r w:rsidR="00295061" w:rsidRPr="00295061">
        <w:rPr>
          <w:rFonts w:asciiTheme="minorHAnsi" w:hAnsiTheme="minorHAnsi" w:cstheme="minorHAnsi"/>
          <w:szCs w:val="24"/>
        </w:rPr>
        <w:t xml:space="preserve">nalysis </w:t>
      </w:r>
      <w:r>
        <w:rPr>
          <w:rFonts w:asciiTheme="minorHAnsi" w:hAnsiTheme="minorHAnsi" w:cstheme="minorHAnsi"/>
          <w:szCs w:val="24"/>
        </w:rPr>
        <w:t>will assess</w:t>
      </w:r>
      <w:r w:rsidRPr="002F7A0B">
        <w:rPr>
          <w:rFonts w:asciiTheme="minorHAnsi" w:hAnsiTheme="minorHAnsi" w:cstheme="minorHAnsi"/>
          <w:szCs w:val="24"/>
        </w:rPr>
        <w:t xml:space="preserve"> the delivery of care groups and routine housing </w:t>
      </w:r>
      <w:r>
        <w:rPr>
          <w:rFonts w:asciiTheme="minorHAnsi" w:hAnsiTheme="minorHAnsi" w:cstheme="minorHAnsi"/>
          <w:szCs w:val="24"/>
        </w:rPr>
        <w:t xml:space="preserve">visits in the Iranda catchment. </w:t>
      </w:r>
      <w:r w:rsidRPr="002F7A0B">
        <w:rPr>
          <w:rFonts w:asciiTheme="minorHAnsi" w:hAnsiTheme="minorHAnsi" w:cstheme="minorHAnsi"/>
          <w:szCs w:val="24"/>
        </w:rPr>
        <w:t xml:space="preserve">The goal is to uncover personnel, workflow, protocol, and service outcome strengths and weaknesses. </w:t>
      </w:r>
      <w:r w:rsidR="006A0F66">
        <w:rPr>
          <w:rFonts w:asciiTheme="minorHAnsi" w:hAnsiTheme="minorHAnsi" w:cstheme="minorHAnsi"/>
          <w:szCs w:val="24"/>
        </w:rPr>
        <w:t xml:space="preserve">The project includes the revision and narrowing of indicators, analysis, and the sharing of results through a formal report and in-person presentation to project staff.  </w:t>
      </w:r>
    </w:p>
    <w:p w:rsidR="006A0F66" w:rsidRDefault="006A0F66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2F7A0B" w:rsidRPr="00387F43" w:rsidRDefault="002F7A0B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  <w:u w:val="single"/>
        </w:rPr>
      </w:pPr>
      <w:r w:rsidRPr="00387F43">
        <w:rPr>
          <w:rFonts w:asciiTheme="minorHAnsi" w:hAnsiTheme="minorHAnsi" w:cstheme="minorHAnsi"/>
          <w:szCs w:val="24"/>
          <w:u w:val="single"/>
        </w:rPr>
        <w:t xml:space="preserve">Qualitative analysis </w:t>
      </w:r>
      <w:r w:rsidR="00387F43" w:rsidRPr="00387F43">
        <w:rPr>
          <w:rFonts w:asciiTheme="minorHAnsi" w:hAnsiTheme="minorHAnsi" w:cstheme="minorHAnsi"/>
          <w:szCs w:val="24"/>
          <w:u w:val="single"/>
        </w:rPr>
        <w:t>- Community Health Volunteer</w:t>
      </w:r>
      <w:r w:rsidR="005D104E">
        <w:rPr>
          <w:rFonts w:asciiTheme="minorHAnsi" w:hAnsiTheme="minorHAnsi" w:cstheme="minorHAnsi"/>
          <w:szCs w:val="24"/>
          <w:u w:val="single"/>
        </w:rPr>
        <w:t>s</w:t>
      </w:r>
    </w:p>
    <w:p w:rsidR="00387F43" w:rsidRDefault="00387F43" w:rsidP="00E81FD0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PE will complete a qualitative study to </w:t>
      </w:r>
      <w:r w:rsidRPr="002F7A0B">
        <w:rPr>
          <w:rFonts w:asciiTheme="minorHAnsi" w:hAnsiTheme="minorHAnsi" w:cstheme="minorHAnsi"/>
          <w:szCs w:val="24"/>
        </w:rPr>
        <w:t xml:space="preserve">further understand the experience </w:t>
      </w:r>
      <w:r>
        <w:rPr>
          <w:rFonts w:asciiTheme="minorHAnsi" w:hAnsiTheme="minorHAnsi" w:cstheme="minorHAnsi"/>
          <w:szCs w:val="24"/>
        </w:rPr>
        <w:t xml:space="preserve">of CHVs </w:t>
      </w:r>
      <w:r w:rsidRPr="002F7A0B">
        <w:rPr>
          <w:rFonts w:asciiTheme="minorHAnsi" w:hAnsiTheme="minorHAnsi" w:cstheme="minorHAnsi"/>
          <w:szCs w:val="24"/>
        </w:rPr>
        <w:t>and</w:t>
      </w:r>
      <w:r>
        <w:rPr>
          <w:rFonts w:asciiTheme="minorHAnsi" w:hAnsiTheme="minorHAnsi" w:cstheme="minorHAnsi"/>
          <w:szCs w:val="24"/>
        </w:rPr>
        <w:t xml:space="preserve"> the</w:t>
      </w:r>
      <w:r w:rsidRPr="002F7A0B">
        <w:rPr>
          <w:rFonts w:asciiTheme="minorHAnsi" w:hAnsiTheme="minorHAnsi" w:cstheme="minorHAnsi"/>
          <w:szCs w:val="24"/>
        </w:rPr>
        <w:t xml:space="preserve"> challenges </w:t>
      </w:r>
      <w:r>
        <w:rPr>
          <w:rFonts w:asciiTheme="minorHAnsi" w:hAnsiTheme="minorHAnsi" w:cstheme="minorHAnsi"/>
          <w:szCs w:val="24"/>
        </w:rPr>
        <w:t xml:space="preserve">they face while </w:t>
      </w:r>
      <w:r w:rsidRPr="002F7A0B">
        <w:rPr>
          <w:rFonts w:asciiTheme="minorHAnsi" w:hAnsiTheme="minorHAnsi" w:cstheme="minorHAnsi"/>
          <w:szCs w:val="24"/>
        </w:rPr>
        <w:t>conducting routine housing visits</w:t>
      </w:r>
      <w:r>
        <w:rPr>
          <w:rFonts w:asciiTheme="minorHAnsi" w:hAnsiTheme="minorHAnsi" w:cstheme="minorHAnsi"/>
          <w:szCs w:val="24"/>
        </w:rPr>
        <w:t xml:space="preserve">. </w:t>
      </w:r>
      <w:r w:rsidR="006A0F66">
        <w:rPr>
          <w:rFonts w:asciiTheme="minorHAnsi" w:hAnsiTheme="minorHAnsi" w:cstheme="minorHAnsi"/>
          <w:szCs w:val="24"/>
        </w:rPr>
        <w:t>This qualitative study is</w:t>
      </w:r>
      <w:r w:rsidR="006A0F66" w:rsidRPr="002F7A0B">
        <w:rPr>
          <w:rFonts w:asciiTheme="minorHAnsi" w:hAnsiTheme="minorHAnsi" w:cstheme="minorHAnsi"/>
          <w:szCs w:val="24"/>
        </w:rPr>
        <w:t xml:space="preserve"> intended</w:t>
      </w:r>
      <w:r w:rsidR="006A0F66">
        <w:rPr>
          <w:rFonts w:asciiTheme="minorHAnsi" w:hAnsiTheme="minorHAnsi" w:cstheme="minorHAnsi"/>
          <w:szCs w:val="24"/>
        </w:rPr>
        <w:t xml:space="preserve"> to complement the quantitative results of the process evaluation</w:t>
      </w:r>
      <w:r w:rsidR="006A0F66" w:rsidRPr="002F7A0B">
        <w:rPr>
          <w:rFonts w:asciiTheme="minorHAnsi" w:hAnsiTheme="minorHAnsi" w:cstheme="minorHAnsi"/>
          <w:szCs w:val="24"/>
        </w:rPr>
        <w:t xml:space="preserve"> to inform recommendations for areas of improvement and new tools or strategies to increase program fidelity.</w:t>
      </w:r>
      <w:r w:rsidR="006A0F6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This project involves revising existing interview guides, conducting/arranging interviews, and analyzing the results. </w:t>
      </w:r>
    </w:p>
    <w:p w:rsidR="00E81FD0" w:rsidRPr="007D6C4C" w:rsidRDefault="00E81FD0" w:rsidP="007D6C4C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</w:p>
    <w:p w:rsidR="00E32726" w:rsidRPr="006E3575" w:rsidRDefault="00E32726" w:rsidP="00E32726">
      <w:pPr>
        <w:spacing w:after="0" w:line="240" w:lineRule="auto"/>
        <w:ind w:right="-270"/>
        <w:rPr>
          <w:rFonts w:asciiTheme="minorHAnsi" w:hAnsiTheme="minorHAnsi" w:cstheme="minorHAnsi"/>
          <w:szCs w:val="24"/>
        </w:rPr>
      </w:pPr>
      <w:r w:rsidRPr="006E3575">
        <w:rPr>
          <w:rFonts w:cstheme="minorHAnsi"/>
          <w:szCs w:val="24"/>
        </w:rPr>
        <w:t xml:space="preserve">All </w:t>
      </w:r>
      <w:r w:rsidR="007D6C4C">
        <w:rPr>
          <w:rFonts w:cstheme="minorHAnsi"/>
          <w:szCs w:val="24"/>
        </w:rPr>
        <w:t>practicum students</w:t>
      </w:r>
      <w:r w:rsidRPr="006E3575">
        <w:rPr>
          <w:rFonts w:cstheme="minorHAnsi"/>
          <w:szCs w:val="24"/>
        </w:rPr>
        <w:t xml:space="preserve"> are asked to allocate </w:t>
      </w:r>
      <w:r w:rsidRPr="006E3575">
        <w:rPr>
          <w:rFonts w:cstheme="minorHAnsi"/>
          <w:szCs w:val="24"/>
          <w:u w:val="single"/>
        </w:rPr>
        <w:t>a maximum</w:t>
      </w:r>
      <w:r w:rsidRPr="006E3575">
        <w:rPr>
          <w:rFonts w:cstheme="minorHAnsi"/>
          <w:szCs w:val="24"/>
        </w:rPr>
        <w:t xml:space="preserve"> of 15% of their time to assist with tasks outside of their immediate job description in order to meet urgent project needs and support the Curamericas Global team. </w:t>
      </w:r>
      <w:r w:rsidR="00200383">
        <w:rPr>
          <w:rFonts w:cstheme="minorHAnsi"/>
          <w:szCs w:val="24"/>
        </w:rPr>
        <w:t>These tasks may include things like notetaking during site visits and meetings with community leaders, data entry, or assistance with quality monitoring.</w:t>
      </w:r>
    </w:p>
    <w:p w:rsidR="002F523A" w:rsidRPr="006E3575" w:rsidRDefault="002F523A" w:rsidP="00E32726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</w:rPr>
      </w:pPr>
    </w:p>
    <w:p w:rsidR="00120F07" w:rsidRPr="006E3575" w:rsidRDefault="00120F07" w:rsidP="00120F07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6E3575">
        <w:rPr>
          <w:rFonts w:asciiTheme="minorHAnsi" w:hAnsiTheme="minorHAnsi" w:cstheme="minorHAnsi"/>
          <w:b/>
        </w:rPr>
        <w:t>About Curamericas</w:t>
      </w:r>
    </w:p>
    <w:p w:rsidR="00120F07" w:rsidRPr="006E3575" w:rsidRDefault="00120F07" w:rsidP="00120F07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>Curamericas Global is a world class, global health NGO that has been saving the lives of mothers and children in low-resource communities for the past 3</w:t>
      </w:r>
      <w:r w:rsidR="001C715A">
        <w:rPr>
          <w:rFonts w:asciiTheme="minorHAnsi" w:hAnsiTheme="minorHAnsi" w:cstheme="minorHAnsi"/>
        </w:rPr>
        <w:t>6</w:t>
      </w:r>
      <w:r w:rsidRPr="006E3575">
        <w:rPr>
          <w:rFonts w:asciiTheme="minorHAnsi" w:hAnsiTheme="minorHAnsi" w:cstheme="minorHAnsi"/>
        </w:rPr>
        <w:t xml:space="preserve"> years. Curamericas Global works in partnership with communities and local NGOs to implement evidence-based strategies through community-led, long-term projects that empower communities to take control of their own health. Curamericas’ projects embody our shared values of equity, compassion, and empowerment through data-driven decision making to </w:t>
      </w:r>
      <w:r w:rsidRPr="006E3575">
        <w:rPr>
          <w:rFonts w:asciiTheme="minorHAnsi" w:hAnsiTheme="minorHAnsi" w:cstheme="minorHAnsi"/>
        </w:rPr>
        <w:lastRenderedPageBreak/>
        <w:t>create programs that are sustainable through partnership and changes in individual behavior and social norms.</w:t>
      </w:r>
    </w:p>
    <w:p w:rsidR="00120F07" w:rsidRPr="006E3575" w:rsidRDefault="00120F07" w:rsidP="00120F07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6E3575">
        <w:rPr>
          <w:rFonts w:asciiTheme="minorHAnsi" w:hAnsiTheme="minorHAnsi" w:cstheme="minorHAnsi"/>
          <w:b/>
        </w:rPr>
        <w:t>Selection Criteria:</w:t>
      </w:r>
    </w:p>
    <w:p w:rsidR="00120F07" w:rsidRPr="006E3575" w:rsidRDefault="00120F07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 xml:space="preserve">(Required) </w:t>
      </w:r>
      <w:r w:rsidR="00C3004E">
        <w:rPr>
          <w:rFonts w:asciiTheme="minorHAnsi" w:hAnsiTheme="minorHAnsi" w:cstheme="minorHAnsi"/>
        </w:rPr>
        <w:t>E</w:t>
      </w:r>
      <w:r w:rsidRPr="006E3575">
        <w:rPr>
          <w:rFonts w:asciiTheme="minorHAnsi" w:hAnsiTheme="minorHAnsi" w:cstheme="minorHAnsi"/>
        </w:rPr>
        <w:t>nrolled in</w:t>
      </w:r>
      <w:r w:rsidR="007E453E">
        <w:rPr>
          <w:rFonts w:asciiTheme="minorHAnsi" w:hAnsiTheme="minorHAnsi" w:cstheme="minorHAnsi"/>
        </w:rPr>
        <w:t>,</w:t>
      </w:r>
      <w:r w:rsidRPr="006E3575">
        <w:rPr>
          <w:rFonts w:asciiTheme="minorHAnsi" w:hAnsiTheme="minorHAnsi" w:cstheme="minorHAnsi"/>
        </w:rPr>
        <w:t xml:space="preserve"> or graduate of</w:t>
      </w:r>
      <w:r w:rsidR="007E453E">
        <w:rPr>
          <w:rFonts w:asciiTheme="minorHAnsi" w:hAnsiTheme="minorHAnsi" w:cstheme="minorHAnsi"/>
        </w:rPr>
        <w:t>,</w:t>
      </w:r>
      <w:r w:rsidRPr="006E3575">
        <w:rPr>
          <w:rFonts w:asciiTheme="minorHAnsi" w:hAnsiTheme="minorHAnsi" w:cstheme="minorHAnsi"/>
        </w:rPr>
        <w:t xml:space="preserve"> a master's or other post-bachelor's degree in public health, international health,</w:t>
      </w:r>
      <w:r w:rsidR="00200383">
        <w:rPr>
          <w:rFonts w:asciiTheme="minorHAnsi" w:hAnsiTheme="minorHAnsi" w:cstheme="minorHAnsi"/>
        </w:rPr>
        <w:t xml:space="preserve"> education,</w:t>
      </w:r>
      <w:r w:rsidRPr="006E3575">
        <w:rPr>
          <w:rFonts w:asciiTheme="minorHAnsi" w:hAnsiTheme="minorHAnsi" w:cstheme="minorHAnsi"/>
        </w:rPr>
        <w:t xml:space="preserve"> social sciences or related degree</w:t>
      </w:r>
    </w:p>
    <w:p w:rsidR="00C3004E" w:rsidRDefault="00C3004E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creating tools for qualitative research or analyzing qualitative data is desired.</w:t>
      </w:r>
    </w:p>
    <w:p w:rsidR="00C3004E" w:rsidRDefault="00C3004E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Intermediate to high abilities in MS Excel (or strong interest in learning how to use Excel for data analysis)</w:t>
      </w:r>
    </w:p>
    <w:p w:rsidR="002C7364" w:rsidRDefault="007E453E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Highly motivated</w:t>
      </w:r>
      <w:r w:rsidR="002C7364">
        <w:rPr>
          <w:rFonts w:asciiTheme="minorHAnsi" w:hAnsiTheme="minorHAnsi" w:cstheme="minorHAnsi"/>
        </w:rPr>
        <w:t xml:space="preserve"> and results oriented</w:t>
      </w:r>
    </w:p>
    <w:p w:rsidR="007E453E" w:rsidRDefault="001F5C98" w:rsidP="00120F0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2C7364">
        <w:rPr>
          <w:rFonts w:asciiTheme="minorHAnsi" w:hAnsiTheme="minorHAnsi" w:cstheme="minorHAnsi"/>
        </w:rPr>
        <w:t xml:space="preserve">lexible </w:t>
      </w:r>
      <w:r>
        <w:rPr>
          <w:rFonts w:asciiTheme="minorHAnsi" w:hAnsiTheme="minorHAnsi" w:cstheme="minorHAnsi"/>
        </w:rPr>
        <w:t xml:space="preserve">and open </w:t>
      </w:r>
      <w:r w:rsidR="002C7364">
        <w:rPr>
          <w:rFonts w:asciiTheme="minorHAnsi" w:hAnsiTheme="minorHAnsi" w:cstheme="minorHAnsi"/>
        </w:rPr>
        <w:t>to do</w:t>
      </w:r>
      <w:r>
        <w:rPr>
          <w:rFonts w:asciiTheme="minorHAnsi" w:hAnsiTheme="minorHAnsi" w:cstheme="minorHAnsi"/>
        </w:rPr>
        <w:t>ing</w:t>
      </w:r>
      <w:r w:rsidR="002C7364">
        <w:rPr>
          <w:rFonts w:asciiTheme="minorHAnsi" w:hAnsiTheme="minorHAnsi" w:cstheme="minorHAnsi"/>
        </w:rPr>
        <w:t xml:space="preserve"> whatever is needed to meet program goals</w:t>
      </w:r>
      <w:r>
        <w:rPr>
          <w:rFonts w:asciiTheme="minorHAnsi" w:hAnsiTheme="minorHAnsi" w:cstheme="minorHAnsi"/>
        </w:rPr>
        <w:t xml:space="preserve"> </w:t>
      </w:r>
    </w:p>
    <w:p w:rsidR="00200383" w:rsidRPr="002C7364" w:rsidRDefault="00200383" w:rsidP="0020038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540" w:hanging="450"/>
        <w:rPr>
          <w:rFonts w:asciiTheme="minorHAnsi" w:hAnsiTheme="minorHAnsi" w:cstheme="minorHAnsi"/>
        </w:rPr>
      </w:pPr>
      <w:r w:rsidRPr="007E453E">
        <w:rPr>
          <w:rFonts w:asciiTheme="minorHAnsi" w:hAnsiTheme="minorHAnsi" w:cstheme="minorHAnsi"/>
        </w:rPr>
        <w:t xml:space="preserve">Interest in program management </w:t>
      </w:r>
      <w:r>
        <w:rPr>
          <w:rFonts w:asciiTheme="minorHAnsi" w:hAnsiTheme="minorHAnsi" w:cstheme="minorHAnsi"/>
        </w:rPr>
        <w:t>and</w:t>
      </w:r>
      <w:r w:rsidRPr="007E453E">
        <w:rPr>
          <w:rFonts w:asciiTheme="minorHAnsi" w:hAnsiTheme="minorHAnsi" w:cstheme="minorHAnsi"/>
        </w:rPr>
        <w:t xml:space="preserve"> international community health practices and principles</w:t>
      </w:r>
    </w:p>
    <w:p w:rsidR="00200383" w:rsidRDefault="00200383" w:rsidP="00200383">
      <w:pPr>
        <w:shd w:val="clear" w:color="auto" w:fill="FFFFFF"/>
        <w:spacing w:after="0" w:line="240" w:lineRule="auto"/>
        <w:ind w:left="90"/>
        <w:rPr>
          <w:rFonts w:asciiTheme="minorHAnsi" w:hAnsiTheme="minorHAnsi" w:cstheme="minorHAnsi"/>
        </w:rPr>
      </w:pPr>
    </w:p>
    <w:p w:rsidR="00200383" w:rsidRPr="00200383" w:rsidRDefault="00200383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  <w:r w:rsidRPr="00200383">
        <w:rPr>
          <w:rFonts w:asciiTheme="minorHAnsi" w:hAnsiTheme="minorHAnsi" w:cstheme="minorHAnsi"/>
          <w:b/>
        </w:rPr>
        <w:t xml:space="preserve">Other notes: </w:t>
      </w:r>
    </w:p>
    <w:p w:rsidR="00200383" w:rsidRDefault="00200383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Curamericas and KIKOP are flexible to project start and end dates, however we highly encourage students to spend a minimum of </w:t>
      </w:r>
      <w:r w:rsidR="007C7B85">
        <w:rPr>
          <w:rFonts w:asciiTheme="minorHAnsi" w:hAnsiTheme="minorHAnsi" w:cstheme="minorHAnsi"/>
        </w:rPr>
        <w:t xml:space="preserve">4 </w:t>
      </w:r>
      <w:bookmarkStart w:id="3" w:name="_GoBack"/>
      <w:bookmarkEnd w:id="3"/>
      <w:r>
        <w:rPr>
          <w:rFonts w:asciiTheme="minorHAnsi" w:hAnsiTheme="minorHAnsi" w:cstheme="minorHAnsi"/>
        </w:rPr>
        <w:t xml:space="preserve">weeks at the project site in Kenya. Students may complete part of their practicum before and/or after their time </w:t>
      </w:r>
      <w:r w:rsidR="00BB6951">
        <w:rPr>
          <w:rFonts w:asciiTheme="minorHAnsi" w:hAnsiTheme="minorHAnsi" w:cstheme="minorHAnsi"/>
        </w:rPr>
        <w:t>at the project site.</w:t>
      </w:r>
    </w:p>
    <w:p w:rsidR="00120F07" w:rsidRPr="006E3575" w:rsidRDefault="00120F07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:rsidR="00120F07" w:rsidRPr="006E3575" w:rsidRDefault="00120F07" w:rsidP="00BB6951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6E3575">
        <w:rPr>
          <w:rFonts w:asciiTheme="minorHAnsi" w:hAnsiTheme="minorHAnsi" w:cstheme="minorHAnsi"/>
        </w:rPr>
        <w:t xml:space="preserve">Application Instructions: Please send completed application, resume, writing sample (2- to 3-page portion), and cover letter to </w:t>
      </w:r>
      <w:hyperlink r:id="rId5" w:history="1">
        <w:r w:rsidRPr="006E3575">
          <w:rPr>
            <w:rStyle w:val="Hyperlink"/>
            <w:rFonts w:asciiTheme="minorHAnsi" w:hAnsiTheme="minorHAnsi" w:cstheme="minorHAnsi"/>
          </w:rPr>
          <w:t>bmuffoletto@curamericas.org</w:t>
        </w:r>
      </w:hyperlink>
      <w:r w:rsidRPr="006E3575">
        <w:rPr>
          <w:rFonts w:asciiTheme="minorHAnsi" w:hAnsiTheme="minorHAnsi" w:cstheme="minorHAnsi"/>
        </w:rPr>
        <w:t xml:space="preserve"> </w:t>
      </w:r>
    </w:p>
    <w:sectPr w:rsidR="00120F07" w:rsidRPr="006E3575" w:rsidSect="00120F0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008F0"/>
    <w:multiLevelType w:val="hybridMultilevel"/>
    <w:tmpl w:val="C6984536"/>
    <w:lvl w:ilvl="0" w:tplc="9BBE344C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7A5A1910"/>
    <w:multiLevelType w:val="hybridMultilevel"/>
    <w:tmpl w:val="74F8B2F4"/>
    <w:lvl w:ilvl="0" w:tplc="9BBE344C">
      <w:numFmt w:val="bullet"/>
      <w:lvlText w:val="-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3A"/>
    <w:rsid w:val="000C394C"/>
    <w:rsid w:val="00120F07"/>
    <w:rsid w:val="001C715A"/>
    <w:rsid w:val="001F5C98"/>
    <w:rsid w:val="00200383"/>
    <w:rsid w:val="00290630"/>
    <w:rsid w:val="00295061"/>
    <w:rsid w:val="002C7364"/>
    <w:rsid w:val="002F523A"/>
    <w:rsid w:val="002F7A0B"/>
    <w:rsid w:val="00351FE7"/>
    <w:rsid w:val="00387F43"/>
    <w:rsid w:val="004242A6"/>
    <w:rsid w:val="005D104E"/>
    <w:rsid w:val="00633A13"/>
    <w:rsid w:val="00641958"/>
    <w:rsid w:val="006A0F66"/>
    <w:rsid w:val="006E0A5A"/>
    <w:rsid w:val="006E3575"/>
    <w:rsid w:val="00752F3D"/>
    <w:rsid w:val="007C7B85"/>
    <w:rsid w:val="007D12FE"/>
    <w:rsid w:val="007D6C4C"/>
    <w:rsid w:val="007E453E"/>
    <w:rsid w:val="007F384D"/>
    <w:rsid w:val="00914788"/>
    <w:rsid w:val="009A15ED"/>
    <w:rsid w:val="00BB6951"/>
    <w:rsid w:val="00C3004E"/>
    <w:rsid w:val="00E32726"/>
    <w:rsid w:val="00E81FD0"/>
    <w:rsid w:val="00F15B32"/>
    <w:rsid w:val="00F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4FD4"/>
  <w15:chartTrackingRefBased/>
  <w15:docId w15:val="{2655EBAC-BE66-438F-A715-FB71BCC2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2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B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muffoletto@curameric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Muffoletto</dc:creator>
  <cp:keywords/>
  <dc:description/>
  <cp:lastModifiedBy>Barbara Muffoletto</cp:lastModifiedBy>
  <cp:revision>6</cp:revision>
  <dcterms:created xsi:type="dcterms:W3CDTF">2019-11-21T17:04:00Z</dcterms:created>
  <dcterms:modified xsi:type="dcterms:W3CDTF">2019-11-26T23:08:00Z</dcterms:modified>
</cp:coreProperties>
</file>